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D5C" w:rsidRDefault="0034569C" w:rsidP="00576654">
      <w:pPr>
        <w:jc w:val="center"/>
      </w:pPr>
      <w:r>
        <w:rPr>
          <w:noProof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_x0000_s1026" type="#_x0000_t71" style="position:absolute;left:0;text-align:left;margin-left:310.8pt;margin-top:340.5pt;width:52.7pt;height:54.8pt;z-index:251658240" fillcolor="yellow" strokecolor="blue">
            <v:textbox style="mso-next-textbox:#_x0000_s1026">
              <w:txbxContent>
                <w:p w:rsidR="0034569C" w:rsidRPr="0034569C" w:rsidRDefault="0034569C">
                  <w:pPr>
                    <w:rPr>
                      <w:b/>
                      <w:sz w:val="28"/>
                    </w:rPr>
                  </w:pPr>
                  <w:r w:rsidRPr="0034569C">
                    <w:rPr>
                      <w:b/>
                      <w:sz w:val="28"/>
                    </w:rPr>
                    <w:t>10</w:t>
                  </w:r>
                </w:p>
              </w:txbxContent>
            </v:textbox>
          </v:shape>
        </w:pict>
      </w:r>
      <w:r w:rsidR="00576654" w:rsidRPr="00576654">
        <w:rPr>
          <w:noProof/>
        </w:rPr>
        <w:drawing>
          <wp:inline distT="0" distB="0" distL="0" distR="0">
            <wp:extent cx="6743254" cy="4831308"/>
            <wp:effectExtent l="19050" t="0" r="446" b="0"/>
            <wp:docPr id="4" name="Объект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689725" cy="4464050"/>
                      <a:chOff x="1997075" y="0"/>
                      <a:chExt cx="6689725" cy="4464050"/>
                    </a:xfrm>
                  </a:grpSpPr>
                  <a:sp>
                    <a:nvSpPr>
                      <a:cNvPr id="14" name="Скругленный прямоугольник 13"/>
                      <a:cNvSpPr/>
                    </a:nvSpPr>
                    <a:spPr>
                      <a:xfrm>
                        <a:off x="6965950" y="304800"/>
                        <a:ext cx="574675" cy="461963"/>
                      </a:xfrm>
                      <a:prstGeom prst="roundRect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rgbClr val="7030A0"/>
                        </a:solidFill>
                      </a:ln>
                    </a:spPr>
                    <a:txSp>
                      <a:txBody>
                        <a:bodyPr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fontAlgn="auto"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defRPr/>
                          </a:pPr>
                          <a:endParaRPr lang="ru-RU" sz="3200" b="1" dirty="0">
                            <a:solidFill>
                              <a:schemeClr val="tx1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5" name="Скругленный прямоугольник 14"/>
                      <a:cNvSpPr/>
                    </a:nvSpPr>
                    <a:spPr>
                      <a:xfrm>
                        <a:off x="6965950" y="766763"/>
                        <a:ext cx="574675" cy="461962"/>
                      </a:xfrm>
                      <a:prstGeom prst="roundRect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rgbClr val="7030A0"/>
                        </a:solidFill>
                      </a:ln>
                    </a:spPr>
                    <a:txSp>
                      <a:txBody>
                        <a:bodyPr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fontAlgn="auto"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defRPr/>
                          </a:pPr>
                          <a:endParaRPr lang="ru-RU" sz="3200" b="1" dirty="0">
                            <a:solidFill>
                              <a:schemeClr val="tx1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7" name="Скругленный прямоугольник 16"/>
                      <a:cNvSpPr/>
                    </a:nvSpPr>
                    <a:spPr>
                      <a:xfrm>
                        <a:off x="6965950" y="1228725"/>
                        <a:ext cx="574675" cy="461963"/>
                      </a:xfrm>
                      <a:prstGeom prst="roundRect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rgbClr val="7030A0"/>
                        </a:solidFill>
                      </a:ln>
                    </a:spPr>
                    <a:txSp>
                      <a:txBody>
                        <a:bodyPr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fontAlgn="auto"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defRPr/>
                          </a:pPr>
                          <a:endParaRPr lang="ru-RU" sz="3200" b="1" dirty="0">
                            <a:solidFill>
                              <a:schemeClr val="tx1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8" name="Скругленный прямоугольник 17"/>
                      <a:cNvSpPr/>
                    </a:nvSpPr>
                    <a:spPr>
                      <a:xfrm>
                        <a:off x="6965950" y="1690688"/>
                        <a:ext cx="574675" cy="461962"/>
                      </a:xfrm>
                      <a:prstGeom prst="roundRect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rgbClr val="7030A0"/>
                        </a:solidFill>
                      </a:ln>
                    </a:spPr>
                    <a:txSp>
                      <a:txBody>
                        <a:bodyPr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fontAlgn="auto"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defRPr/>
                          </a:pPr>
                          <a:endParaRPr lang="ru-RU" sz="3200" b="1" dirty="0">
                            <a:solidFill>
                              <a:schemeClr val="tx1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9" name="Скругленный прямоугольник 18"/>
                      <a:cNvSpPr/>
                    </a:nvSpPr>
                    <a:spPr>
                      <a:xfrm>
                        <a:off x="6965950" y="2152650"/>
                        <a:ext cx="574675" cy="461963"/>
                      </a:xfrm>
                      <a:prstGeom prst="roundRect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rgbClr val="7030A0"/>
                        </a:solidFill>
                      </a:ln>
                    </a:spPr>
                    <a:txSp>
                      <a:txBody>
                        <a:bodyPr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fontAlgn="auto"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defRPr/>
                          </a:pPr>
                          <a:endParaRPr lang="ru-RU" sz="3200" b="1" dirty="0">
                            <a:solidFill>
                              <a:schemeClr val="tx1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0" name="Скругленный прямоугольник 19"/>
                      <a:cNvSpPr/>
                    </a:nvSpPr>
                    <a:spPr>
                      <a:xfrm>
                        <a:off x="8113713" y="1690688"/>
                        <a:ext cx="573087" cy="461962"/>
                      </a:xfrm>
                      <a:prstGeom prst="roundRect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rgbClr val="7030A0"/>
                        </a:solidFill>
                      </a:ln>
                    </a:spPr>
                    <a:txSp>
                      <a:txBody>
                        <a:bodyPr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fontAlgn="auto"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defRPr/>
                          </a:pPr>
                          <a:endParaRPr lang="ru-RU" sz="3200" b="1" dirty="0">
                            <a:solidFill>
                              <a:schemeClr val="tx1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1" name="Скругленный прямоугольник 20"/>
                      <a:cNvSpPr/>
                    </a:nvSpPr>
                    <a:spPr>
                      <a:xfrm>
                        <a:off x="6392863" y="1228725"/>
                        <a:ext cx="573087" cy="461963"/>
                      </a:xfrm>
                      <a:prstGeom prst="roundRect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rgbClr val="7030A0"/>
                        </a:solidFill>
                      </a:ln>
                    </a:spPr>
                    <a:txSp>
                      <a:txBody>
                        <a:bodyPr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fontAlgn="auto"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defRPr/>
                          </a:pPr>
                          <a:endParaRPr lang="ru-RU" sz="3200" b="1" dirty="0">
                            <a:solidFill>
                              <a:schemeClr val="tx1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2" name="Скругленный прямоугольник 21"/>
                      <a:cNvSpPr/>
                    </a:nvSpPr>
                    <a:spPr>
                      <a:xfrm>
                        <a:off x="7540625" y="1228725"/>
                        <a:ext cx="573088" cy="461963"/>
                      </a:xfrm>
                      <a:prstGeom prst="roundRect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rgbClr val="7030A0"/>
                        </a:solidFill>
                      </a:ln>
                    </a:spPr>
                    <a:txSp>
                      <a:txBody>
                        <a:bodyPr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fontAlgn="auto"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defRPr/>
                          </a:pPr>
                          <a:endParaRPr lang="ru-RU" sz="3200" b="1" dirty="0">
                            <a:solidFill>
                              <a:schemeClr val="tx1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3" name="Скругленный прямоугольник 22"/>
                      <a:cNvSpPr/>
                    </a:nvSpPr>
                    <a:spPr>
                      <a:xfrm>
                        <a:off x="8113713" y="1228725"/>
                        <a:ext cx="573087" cy="461963"/>
                      </a:xfrm>
                      <a:prstGeom prst="roundRect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rgbClr val="7030A0"/>
                        </a:solidFill>
                      </a:ln>
                    </a:spPr>
                    <a:txSp>
                      <a:txBody>
                        <a:bodyPr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fontAlgn="auto"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defRPr/>
                          </a:pPr>
                          <a:endParaRPr lang="ru-RU" sz="3200" b="1" dirty="0">
                            <a:solidFill>
                              <a:schemeClr val="tx1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4" name="Скругленный прямоугольник 23"/>
                      <a:cNvSpPr/>
                    </a:nvSpPr>
                    <a:spPr>
                      <a:xfrm>
                        <a:off x="8113713" y="2152650"/>
                        <a:ext cx="573087" cy="461963"/>
                      </a:xfrm>
                      <a:prstGeom prst="roundRect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rgbClr val="7030A0"/>
                        </a:solidFill>
                      </a:ln>
                    </a:spPr>
                    <a:txSp>
                      <a:txBody>
                        <a:bodyPr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fontAlgn="auto"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defRPr/>
                          </a:pPr>
                          <a:endParaRPr lang="ru-RU" sz="3200" b="1" dirty="0">
                            <a:solidFill>
                              <a:schemeClr val="tx1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5" name="Скругленный прямоугольник 24"/>
                      <a:cNvSpPr/>
                    </a:nvSpPr>
                    <a:spPr>
                      <a:xfrm>
                        <a:off x="4098925" y="2152650"/>
                        <a:ext cx="573088" cy="461963"/>
                      </a:xfrm>
                      <a:prstGeom prst="roundRect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rgbClr val="7030A0"/>
                        </a:solidFill>
                      </a:ln>
                    </a:spPr>
                    <a:txSp>
                      <a:txBody>
                        <a:bodyPr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fontAlgn="auto"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defRPr/>
                          </a:pPr>
                          <a:endParaRPr lang="ru-RU" sz="3200" b="1" dirty="0">
                            <a:solidFill>
                              <a:schemeClr val="tx1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6" name="Скругленный прямоугольник 25"/>
                      <a:cNvSpPr/>
                    </a:nvSpPr>
                    <a:spPr>
                      <a:xfrm>
                        <a:off x="4672013" y="2152650"/>
                        <a:ext cx="574675" cy="461963"/>
                      </a:xfrm>
                      <a:prstGeom prst="roundRect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rgbClr val="7030A0"/>
                        </a:solidFill>
                      </a:ln>
                    </a:spPr>
                    <a:txSp>
                      <a:txBody>
                        <a:bodyPr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fontAlgn="auto"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defRPr/>
                          </a:pPr>
                          <a:endParaRPr lang="ru-RU" sz="3200" b="1" dirty="0">
                            <a:solidFill>
                              <a:schemeClr val="tx1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7" name="Скругленный прямоугольник 26"/>
                      <a:cNvSpPr/>
                    </a:nvSpPr>
                    <a:spPr>
                      <a:xfrm>
                        <a:off x="5246688" y="2152650"/>
                        <a:ext cx="573087" cy="461963"/>
                      </a:xfrm>
                      <a:prstGeom prst="roundRect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rgbClr val="7030A0"/>
                        </a:solidFill>
                      </a:ln>
                    </a:spPr>
                    <a:txSp>
                      <a:txBody>
                        <a:bodyPr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fontAlgn="auto"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defRPr/>
                          </a:pPr>
                          <a:endParaRPr lang="ru-RU" sz="3200" b="1" dirty="0">
                            <a:solidFill>
                              <a:schemeClr val="tx1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8" name="Скругленный прямоугольник 27"/>
                      <a:cNvSpPr/>
                    </a:nvSpPr>
                    <a:spPr>
                      <a:xfrm>
                        <a:off x="5819775" y="2152650"/>
                        <a:ext cx="573088" cy="461963"/>
                      </a:xfrm>
                      <a:prstGeom prst="roundRect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rgbClr val="7030A0"/>
                        </a:solidFill>
                      </a:ln>
                    </a:spPr>
                    <a:txSp>
                      <a:txBody>
                        <a:bodyPr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fontAlgn="auto"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defRPr/>
                          </a:pPr>
                          <a:endParaRPr lang="ru-RU" sz="3200" b="1" dirty="0">
                            <a:solidFill>
                              <a:schemeClr val="tx1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9" name="Скругленный прямоугольник 28"/>
                      <a:cNvSpPr/>
                    </a:nvSpPr>
                    <a:spPr>
                      <a:xfrm>
                        <a:off x="6392863" y="2152650"/>
                        <a:ext cx="573087" cy="461963"/>
                      </a:xfrm>
                      <a:prstGeom prst="roundRect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rgbClr val="7030A0"/>
                        </a:solidFill>
                      </a:ln>
                    </a:spPr>
                    <a:txSp>
                      <a:txBody>
                        <a:bodyPr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fontAlgn="auto"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defRPr/>
                          </a:pPr>
                          <a:endParaRPr lang="ru-RU" sz="3200" b="1" dirty="0">
                            <a:solidFill>
                              <a:schemeClr val="tx1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0" name="Скругленный прямоугольник 29"/>
                      <a:cNvSpPr/>
                    </a:nvSpPr>
                    <a:spPr>
                      <a:xfrm>
                        <a:off x="5246688" y="1228725"/>
                        <a:ext cx="573087" cy="461963"/>
                      </a:xfrm>
                      <a:prstGeom prst="roundRect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rgbClr val="7030A0"/>
                        </a:solidFill>
                      </a:ln>
                    </a:spPr>
                    <a:txSp>
                      <a:txBody>
                        <a:bodyPr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fontAlgn="auto"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defRPr/>
                          </a:pPr>
                          <a:endParaRPr lang="ru-RU" sz="3200" b="1" dirty="0">
                            <a:solidFill>
                              <a:schemeClr val="tx1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1" name="Скругленный прямоугольник 30"/>
                      <a:cNvSpPr/>
                    </a:nvSpPr>
                    <a:spPr>
                      <a:xfrm>
                        <a:off x="5246688" y="2614613"/>
                        <a:ext cx="573087" cy="461962"/>
                      </a:xfrm>
                      <a:prstGeom prst="roundRect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rgbClr val="7030A0"/>
                        </a:solidFill>
                      </a:ln>
                    </a:spPr>
                    <a:txSp>
                      <a:txBody>
                        <a:bodyPr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fontAlgn="auto"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defRPr/>
                          </a:pPr>
                          <a:endParaRPr lang="ru-RU" sz="3200" b="1" dirty="0">
                            <a:solidFill>
                              <a:schemeClr val="tx1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2" name="Скругленный прямоугольник 31"/>
                      <a:cNvSpPr/>
                    </a:nvSpPr>
                    <a:spPr>
                      <a:xfrm>
                        <a:off x="5246688" y="1690688"/>
                        <a:ext cx="573087" cy="461962"/>
                      </a:xfrm>
                      <a:prstGeom prst="roundRect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rgbClr val="7030A0"/>
                        </a:solidFill>
                      </a:ln>
                    </a:spPr>
                    <a:txSp>
                      <a:txBody>
                        <a:bodyPr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fontAlgn="auto"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defRPr/>
                          </a:pPr>
                          <a:endParaRPr lang="ru-RU" sz="3200" b="1" dirty="0">
                            <a:solidFill>
                              <a:schemeClr val="tx1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3" name="Скругленный прямоугольник 32"/>
                      <a:cNvSpPr/>
                    </a:nvSpPr>
                    <a:spPr>
                      <a:xfrm>
                        <a:off x="5246688" y="3076575"/>
                        <a:ext cx="573087" cy="463550"/>
                      </a:xfrm>
                      <a:prstGeom prst="roundRect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rgbClr val="7030A0"/>
                        </a:solidFill>
                      </a:ln>
                    </a:spPr>
                    <a:txSp>
                      <a:txBody>
                        <a:bodyPr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fontAlgn="auto"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defRPr/>
                          </a:pPr>
                          <a:endParaRPr lang="ru-RU" sz="3200" b="1" dirty="0">
                            <a:solidFill>
                              <a:schemeClr val="tx1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4" name="Скругленный прямоугольник 33"/>
                      <a:cNvSpPr/>
                    </a:nvSpPr>
                    <a:spPr>
                      <a:xfrm>
                        <a:off x="4098925" y="3540125"/>
                        <a:ext cx="573088" cy="461963"/>
                      </a:xfrm>
                      <a:prstGeom prst="roundRect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rgbClr val="7030A0"/>
                        </a:solidFill>
                      </a:ln>
                    </a:spPr>
                    <a:txSp>
                      <a:txBody>
                        <a:bodyPr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fontAlgn="auto"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defRPr/>
                          </a:pPr>
                          <a:endParaRPr lang="ru-RU" sz="3200" b="1" dirty="0">
                            <a:solidFill>
                              <a:schemeClr val="tx1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5" name="Скругленный прямоугольник 34"/>
                      <a:cNvSpPr/>
                    </a:nvSpPr>
                    <a:spPr>
                      <a:xfrm>
                        <a:off x="4098925" y="3076575"/>
                        <a:ext cx="573088" cy="463550"/>
                      </a:xfrm>
                      <a:prstGeom prst="roundRect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rgbClr val="7030A0"/>
                        </a:solidFill>
                      </a:ln>
                    </a:spPr>
                    <a:txSp>
                      <a:txBody>
                        <a:bodyPr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fontAlgn="auto"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defRPr/>
                          </a:pPr>
                          <a:endParaRPr lang="ru-RU" sz="3200" b="1" dirty="0">
                            <a:solidFill>
                              <a:schemeClr val="tx1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6" name="Скругленный прямоугольник 35"/>
                      <a:cNvSpPr/>
                    </a:nvSpPr>
                    <a:spPr>
                      <a:xfrm>
                        <a:off x="4098925" y="2614613"/>
                        <a:ext cx="573088" cy="461962"/>
                      </a:xfrm>
                      <a:prstGeom prst="roundRect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rgbClr val="7030A0"/>
                        </a:solidFill>
                      </a:ln>
                    </a:spPr>
                    <a:txSp>
                      <a:txBody>
                        <a:bodyPr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fontAlgn="auto"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defRPr/>
                          </a:pPr>
                          <a:endParaRPr lang="ru-RU" sz="3200" b="1" dirty="0">
                            <a:solidFill>
                              <a:schemeClr val="tx1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7" name="Скругленный прямоугольник 36"/>
                      <a:cNvSpPr/>
                    </a:nvSpPr>
                    <a:spPr>
                      <a:xfrm>
                        <a:off x="6392863" y="3540125"/>
                        <a:ext cx="573087" cy="461963"/>
                      </a:xfrm>
                      <a:prstGeom prst="roundRect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rgbClr val="7030A0"/>
                        </a:solidFill>
                      </a:ln>
                    </a:spPr>
                    <a:txSp>
                      <a:txBody>
                        <a:bodyPr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fontAlgn="auto"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defRPr/>
                          </a:pPr>
                          <a:endParaRPr lang="ru-RU" sz="3200" b="1" dirty="0">
                            <a:solidFill>
                              <a:schemeClr val="tx1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8" name="Скругленный прямоугольник 37"/>
                      <a:cNvSpPr/>
                    </a:nvSpPr>
                    <a:spPr>
                      <a:xfrm>
                        <a:off x="6392863" y="3076575"/>
                        <a:ext cx="573087" cy="463550"/>
                      </a:xfrm>
                      <a:prstGeom prst="roundRect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rgbClr val="7030A0"/>
                        </a:solidFill>
                      </a:ln>
                    </a:spPr>
                    <a:txSp>
                      <a:txBody>
                        <a:bodyPr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fontAlgn="auto"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defRPr/>
                          </a:pPr>
                          <a:endParaRPr lang="ru-RU" sz="3200" b="1" dirty="0">
                            <a:solidFill>
                              <a:schemeClr val="tx1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9" name="Скругленный прямоугольник 38"/>
                      <a:cNvSpPr/>
                    </a:nvSpPr>
                    <a:spPr>
                      <a:xfrm>
                        <a:off x="6392863" y="2614613"/>
                        <a:ext cx="573087" cy="461962"/>
                      </a:xfrm>
                      <a:prstGeom prst="roundRect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rgbClr val="7030A0"/>
                        </a:solidFill>
                      </a:ln>
                    </a:spPr>
                    <a:txSp>
                      <a:txBody>
                        <a:bodyPr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fontAlgn="auto"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defRPr/>
                          </a:pPr>
                          <a:endParaRPr lang="ru-RU" sz="3200" b="1" dirty="0">
                            <a:solidFill>
                              <a:schemeClr val="tx1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41" name="Скругленный прямоугольник 40"/>
                      <a:cNvSpPr/>
                    </a:nvSpPr>
                    <a:spPr>
                      <a:xfrm>
                        <a:off x="6392863" y="4002088"/>
                        <a:ext cx="573087" cy="461962"/>
                      </a:xfrm>
                      <a:prstGeom prst="roundRect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rgbClr val="7030A0"/>
                        </a:solidFill>
                      </a:ln>
                    </a:spPr>
                    <a:txSp>
                      <a:txBody>
                        <a:bodyPr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fontAlgn="auto"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defRPr/>
                          </a:pPr>
                          <a:endParaRPr lang="ru-RU" sz="3200" b="1" dirty="0">
                            <a:solidFill>
                              <a:schemeClr val="tx1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42" name="Скругленный прямоугольник 41"/>
                      <a:cNvSpPr/>
                    </a:nvSpPr>
                    <a:spPr>
                      <a:xfrm>
                        <a:off x="5246688" y="4002088"/>
                        <a:ext cx="573087" cy="461962"/>
                      </a:xfrm>
                      <a:prstGeom prst="roundRect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rgbClr val="7030A0"/>
                        </a:solidFill>
                      </a:ln>
                    </a:spPr>
                    <a:txSp>
                      <a:txBody>
                        <a:bodyPr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fontAlgn="auto"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defRPr/>
                          </a:pPr>
                          <a:endParaRPr lang="ru-RU" sz="3200" b="1" dirty="0">
                            <a:solidFill>
                              <a:schemeClr val="tx1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43" name="Скругленный прямоугольник 42"/>
                      <a:cNvSpPr/>
                    </a:nvSpPr>
                    <a:spPr>
                      <a:xfrm>
                        <a:off x="5819775" y="4002088"/>
                        <a:ext cx="573088" cy="461962"/>
                      </a:xfrm>
                      <a:prstGeom prst="roundRect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rgbClr val="7030A0"/>
                        </a:solidFill>
                      </a:ln>
                    </a:spPr>
                    <a:txSp>
                      <a:txBody>
                        <a:bodyPr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fontAlgn="auto"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defRPr/>
                          </a:pPr>
                          <a:endParaRPr lang="ru-RU" sz="3200" b="1" dirty="0">
                            <a:solidFill>
                              <a:schemeClr val="tx1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44" name="Скругленный прямоугольник 43"/>
                      <a:cNvSpPr/>
                    </a:nvSpPr>
                    <a:spPr>
                      <a:xfrm>
                        <a:off x="8113713" y="4002088"/>
                        <a:ext cx="573087" cy="461962"/>
                      </a:xfrm>
                      <a:prstGeom prst="roundRect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rgbClr val="7030A0"/>
                        </a:solidFill>
                      </a:ln>
                    </a:spPr>
                    <a:txSp>
                      <a:txBody>
                        <a:bodyPr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fontAlgn="auto"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defRPr/>
                          </a:pPr>
                          <a:endParaRPr lang="ru-RU" sz="3200" b="1" dirty="0">
                            <a:solidFill>
                              <a:schemeClr val="tx1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45" name="Скругленный прямоугольник 44"/>
                      <a:cNvSpPr/>
                    </a:nvSpPr>
                    <a:spPr>
                      <a:xfrm>
                        <a:off x="7540625" y="4002088"/>
                        <a:ext cx="573088" cy="461962"/>
                      </a:xfrm>
                      <a:prstGeom prst="roundRect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rgbClr val="7030A0"/>
                        </a:solidFill>
                      </a:ln>
                    </a:spPr>
                    <a:txSp>
                      <a:txBody>
                        <a:bodyPr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fontAlgn="auto"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defRPr/>
                          </a:pPr>
                          <a:endParaRPr lang="ru-RU" sz="3200" b="1" dirty="0">
                            <a:solidFill>
                              <a:schemeClr val="tx1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46" name="Скругленный прямоугольник 45"/>
                      <a:cNvSpPr/>
                    </a:nvSpPr>
                    <a:spPr>
                      <a:xfrm>
                        <a:off x="8113713" y="3076575"/>
                        <a:ext cx="573087" cy="463550"/>
                      </a:xfrm>
                      <a:prstGeom prst="roundRect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rgbClr val="7030A0"/>
                        </a:solidFill>
                      </a:ln>
                    </a:spPr>
                    <a:txSp>
                      <a:txBody>
                        <a:bodyPr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fontAlgn="auto"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defRPr/>
                          </a:pPr>
                          <a:endParaRPr lang="ru-RU" sz="3200" b="1" dirty="0">
                            <a:solidFill>
                              <a:schemeClr val="tx1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47" name="Скругленный прямоугольник 46"/>
                      <a:cNvSpPr/>
                    </a:nvSpPr>
                    <a:spPr>
                      <a:xfrm>
                        <a:off x="7540625" y="3076575"/>
                        <a:ext cx="573088" cy="463550"/>
                      </a:xfrm>
                      <a:prstGeom prst="roundRect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rgbClr val="7030A0"/>
                        </a:solidFill>
                      </a:ln>
                    </a:spPr>
                    <a:txSp>
                      <a:txBody>
                        <a:bodyPr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fontAlgn="auto"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defRPr/>
                          </a:pPr>
                          <a:endParaRPr lang="ru-RU" sz="3200" b="1" dirty="0">
                            <a:solidFill>
                              <a:schemeClr val="tx1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48" name="Скругленный прямоугольник 47"/>
                      <a:cNvSpPr/>
                    </a:nvSpPr>
                    <a:spPr>
                      <a:xfrm>
                        <a:off x="6965950" y="3076575"/>
                        <a:ext cx="574675" cy="463550"/>
                      </a:xfrm>
                      <a:prstGeom prst="roundRect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rgbClr val="7030A0"/>
                        </a:solidFill>
                      </a:ln>
                    </a:spPr>
                    <a:txSp>
                      <a:txBody>
                        <a:bodyPr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fontAlgn="auto"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defRPr/>
                          </a:pPr>
                          <a:endParaRPr lang="ru-RU" sz="3200" b="1" dirty="0">
                            <a:solidFill>
                              <a:schemeClr val="tx1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49" name="Пятно 1 48"/>
                      <a:cNvSpPr/>
                    </a:nvSpPr>
                    <a:spPr>
                      <a:xfrm>
                        <a:off x="1997075" y="2614613"/>
                        <a:ext cx="763588" cy="520700"/>
                      </a:xfrm>
                      <a:prstGeom prst="irregularSeal1">
                        <a:avLst/>
                      </a:prstGeom>
                      <a:solidFill>
                        <a:srgbClr val="FFFF00"/>
                      </a:solidFill>
                    </a:spPr>
                    <a:txSp>
                      <a:txBody>
                        <a:bodyPr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fontAlgn="auto"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defRPr/>
                          </a:pPr>
                          <a:r>
                            <a:rPr lang="en-US" sz="2400" b="1" dirty="0">
                              <a:solidFill>
                                <a:srgbClr val="FF0000"/>
                              </a:solidFill>
                            </a:rPr>
                            <a:t>1</a:t>
                          </a:r>
                          <a:endParaRPr lang="ru-RU" sz="2400" b="1" dirty="0">
                            <a:solidFill>
                              <a:srgbClr val="FF0000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50" name="Облако 49"/>
                      <a:cNvSpPr/>
                    </a:nvSpPr>
                    <a:spPr>
                      <a:xfrm>
                        <a:off x="5238750" y="736600"/>
                        <a:ext cx="590550" cy="468313"/>
                      </a:xfrm>
                      <a:prstGeom prst="cloud">
                        <a:avLst/>
                      </a:prstGeom>
                      <a:solidFill>
                        <a:srgbClr val="FFFF00"/>
                      </a:solidFill>
                      <a:ln>
                        <a:solidFill>
                          <a:srgbClr val="0070C0"/>
                        </a:solidFill>
                      </a:ln>
                    </a:spPr>
                    <a:txSp>
                      <a:txBody>
                        <a:bodyPr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fontAlgn="auto"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defRPr/>
                          </a:pPr>
                          <a:r>
                            <a:rPr lang="en-US" sz="2400" b="1" dirty="0">
                              <a:solidFill>
                                <a:srgbClr val="FF0000"/>
                              </a:solidFill>
                            </a:rPr>
                            <a:t>4</a:t>
                          </a:r>
                          <a:endParaRPr lang="ru-RU" sz="2400" b="1" dirty="0">
                            <a:solidFill>
                              <a:srgbClr val="FF0000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51" name="Облако 50"/>
                      <a:cNvSpPr/>
                    </a:nvSpPr>
                    <a:spPr>
                      <a:xfrm>
                        <a:off x="7308850" y="0"/>
                        <a:ext cx="600075" cy="392113"/>
                      </a:xfrm>
                      <a:prstGeom prst="cloud">
                        <a:avLst/>
                      </a:prstGeom>
                      <a:solidFill>
                        <a:srgbClr val="FFFF00"/>
                      </a:solidFill>
                      <a:ln>
                        <a:solidFill>
                          <a:srgbClr val="0070C0"/>
                        </a:solidFill>
                      </a:ln>
                    </a:spPr>
                    <a:txSp>
                      <a:txBody>
                        <a:bodyPr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fontAlgn="auto"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defRPr/>
                          </a:pPr>
                          <a:r>
                            <a:rPr lang="en-US" sz="2400" b="1" dirty="0">
                              <a:solidFill>
                                <a:srgbClr val="FF0000"/>
                              </a:solidFill>
                            </a:rPr>
                            <a:t>6</a:t>
                          </a:r>
                          <a:endParaRPr lang="ru-RU" sz="2400" b="1" dirty="0">
                            <a:solidFill>
                              <a:srgbClr val="FF0000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52" name="Пятно 1 51"/>
                      <a:cNvSpPr/>
                    </a:nvSpPr>
                    <a:spPr>
                      <a:xfrm>
                        <a:off x="6010275" y="823913"/>
                        <a:ext cx="765175" cy="520700"/>
                      </a:xfrm>
                      <a:prstGeom prst="irregularSeal1">
                        <a:avLst/>
                      </a:prstGeom>
                      <a:solidFill>
                        <a:srgbClr val="FFFF00"/>
                      </a:solidFill>
                    </a:spPr>
                    <a:txSp>
                      <a:txBody>
                        <a:bodyPr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fontAlgn="auto"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defRPr/>
                          </a:pPr>
                          <a:r>
                            <a:rPr lang="en-US" sz="2400" b="1" dirty="0">
                              <a:solidFill>
                                <a:srgbClr val="FF0000"/>
                              </a:solidFill>
                            </a:rPr>
                            <a:t>5</a:t>
                          </a:r>
                          <a:endParaRPr lang="ru-RU" sz="2400" b="1" dirty="0">
                            <a:solidFill>
                              <a:srgbClr val="FF0000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53" name="Пятно 1 52"/>
                      <a:cNvSpPr/>
                    </a:nvSpPr>
                    <a:spPr>
                      <a:xfrm>
                        <a:off x="5819775" y="3076575"/>
                        <a:ext cx="636588" cy="520700"/>
                      </a:xfrm>
                      <a:prstGeom prst="irregularSeal1">
                        <a:avLst/>
                      </a:prstGeom>
                      <a:solidFill>
                        <a:srgbClr val="FFFF00"/>
                      </a:solidFill>
                    </a:spPr>
                    <a:txSp>
                      <a:txBody>
                        <a:bodyPr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fontAlgn="auto"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defRPr/>
                          </a:pPr>
                          <a:r>
                            <a:rPr lang="en-US" sz="2400" b="1" dirty="0">
                              <a:solidFill>
                                <a:srgbClr val="FF0000"/>
                              </a:solidFill>
                            </a:rPr>
                            <a:t>9</a:t>
                          </a:r>
                          <a:endParaRPr lang="ru-RU" sz="2400" b="1" dirty="0">
                            <a:solidFill>
                              <a:srgbClr val="FF0000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54" name="Облако 53"/>
                      <a:cNvSpPr/>
                    </a:nvSpPr>
                    <a:spPr>
                      <a:xfrm>
                        <a:off x="6288088" y="1731963"/>
                        <a:ext cx="611187" cy="430212"/>
                      </a:xfrm>
                      <a:prstGeom prst="cloud">
                        <a:avLst/>
                      </a:prstGeom>
                      <a:solidFill>
                        <a:srgbClr val="FFFF00"/>
                      </a:solidFill>
                      <a:ln>
                        <a:solidFill>
                          <a:srgbClr val="0070C0"/>
                        </a:solidFill>
                      </a:ln>
                    </a:spPr>
                    <a:txSp>
                      <a:txBody>
                        <a:bodyPr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fontAlgn="auto"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defRPr/>
                          </a:pPr>
                          <a:r>
                            <a:rPr lang="en-US" sz="2400" b="1" dirty="0">
                              <a:solidFill>
                                <a:srgbClr val="FF0000"/>
                              </a:solidFill>
                            </a:rPr>
                            <a:t>8</a:t>
                          </a:r>
                          <a:endParaRPr lang="ru-RU" sz="2400" b="1" dirty="0">
                            <a:solidFill>
                              <a:srgbClr val="FF0000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56" name="Облако 55"/>
                      <a:cNvSpPr/>
                    </a:nvSpPr>
                    <a:spPr>
                      <a:xfrm>
                        <a:off x="4073525" y="1612900"/>
                        <a:ext cx="642938" cy="442913"/>
                      </a:xfrm>
                      <a:prstGeom prst="cloud">
                        <a:avLst/>
                      </a:prstGeom>
                      <a:solidFill>
                        <a:srgbClr val="FFFF00"/>
                      </a:solidFill>
                      <a:ln>
                        <a:solidFill>
                          <a:srgbClr val="0070C0"/>
                        </a:solidFill>
                      </a:ln>
                    </a:spPr>
                    <a:txSp>
                      <a:txBody>
                        <a:bodyPr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fontAlgn="auto"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defRPr/>
                          </a:pPr>
                          <a:r>
                            <a:rPr lang="en-US" sz="2400" b="1" dirty="0">
                              <a:solidFill>
                                <a:srgbClr val="FF0000"/>
                              </a:solidFill>
                            </a:rPr>
                            <a:t>3</a:t>
                          </a:r>
                          <a:endParaRPr lang="ru-RU" sz="2400" b="1" dirty="0">
                            <a:solidFill>
                              <a:srgbClr val="FF0000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57" name="Скругленный прямоугольник 56"/>
                      <a:cNvSpPr/>
                    </a:nvSpPr>
                    <a:spPr>
                      <a:xfrm>
                        <a:off x="2378075" y="3076575"/>
                        <a:ext cx="574675" cy="463550"/>
                      </a:xfrm>
                      <a:prstGeom prst="roundRect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rgbClr val="7030A0"/>
                        </a:solidFill>
                      </a:ln>
                    </a:spPr>
                    <a:txSp>
                      <a:txBody>
                        <a:bodyPr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fontAlgn="auto"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defRPr/>
                          </a:pPr>
                          <a:endParaRPr lang="ru-RU" sz="3200" b="1" dirty="0">
                            <a:solidFill>
                              <a:schemeClr val="tx1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58" name="Скругленный прямоугольник 57"/>
                      <a:cNvSpPr/>
                    </a:nvSpPr>
                    <a:spPr>
                      <a:xfrm>
                        <a:off x="2952750" y="3076575"/>
                        <a:ext cx="573088" cy="463550"/>
                      </a:xfrm>
                      <a:prstGeom prst="roundRect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rgbClr val="7030A0"/>
                        </a:solidFill>
                      </a:ln>
                    </a:spPr>
                    <a:txSp>
                      <a:txBody>
                        <a:bodyPr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fontAlgn="auto"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defRPr/>
                          </a:pPr>
                          <a:endParaRPr lang="ru-RU" sz="3200" b="1" dirty="0">
                            <a:solidFill>
                              <a:schemeClr val="tx1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59" name="Скругленный прямоугольник 58"/>
                      <a:cNvSpPr/>
                    </a:nvSpPr>
                    <a:spPr>
                      <a:xfrm>
                        <a:off x="3525838" y="3076575"/>
                        <a:ext cx="573087" cy="463550"/>
                      </a:xfrm>
                      <a:prstGeom prst="roundRect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rgbClr val="7030A0"/>
                        </a:solidFill>
                      </a:ln>
                    </a:spPr>
                    <a:txSp>
                      <a:txBody>
                        <a:bodyPr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fontAlgn="auto"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defRPr/>
                          </a:pPr>
                          <a:endParaRPr lang="ru-RU" sz="3200" b="1" dirty="0">
                            <a:solidFill>
                              <a:schemeClr val="tx1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60" name="Пятно 1 59"/>
                      <a:cNvSpPr/>
                    </a:nvSpPr>
                    <a:spPr>
                      <a:xfrm>
                        <a:off x="3462338" y="2095500"/>
                        <a:ext cx="763587" cy="519113"/>
                      </a:xfrm>
                      <a:prstGeom prst="irregularSeal1">
                        <a:avLst/>
                      </a:prstGeom>
                      <a:solidFill>
                        <a:srgbClr val="FFFF00"/>
                      </a:solidFill>
                    </a:spPr>
                    <a:txSp>
                      <a:txBody>
                        <a:bodyPr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fontAlgn="auto"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defRPr/>
                          </a:pPr>
                          <a:r>
                            <a:rPr lang="en-US" sz="2400" b="1" dirty="0">
                              <a:solidFill>
                                <a:srgbClr val="FF0000"/>
                              </a:solidFill>
                            </a:rPr>
                            <a:t>2</a:t>
                          </a:r>
                          <a:endParaRPr lang="ru-RU" sz="2400" b="1" dirty="0">
                            <a:solidFill>
                              <a:srgbClr val="FF0000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61" name="Скругленный прямоугольник 60"/>
                      <a:cNvSpPr/>
                    </a:nvSpPr>
                    <a:spPr>
                      <a:xfrm>
                        <a:off x="6972300" y="3989388"/>
                        <a:ext cx="573088" cy="471487"/>
                      </a:xfrm>
                      <a:prstGeom prst="roundRect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rgbClr val="7030A0"/>
                        </a:solidFill>
                      </a:ln>
                    </a:spPr>
                    <a:txSp>
                      <a:txBody>
                        <a:bodyPr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fontAlgn="auto"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defRPr/>
                          </a:pPr>
                          <a:endParaRPr lang="ru-RU" sz="3200" b="1" dirty="0">
                            <a:solidFill>
                              <a:schemeClr val="tx1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62" name="Облако 61"/>
                      <a:cNvSpPr/>
                    </a:nvSpPr>
                    <a:spPr>
                      <a:xfrm>
                        <a:off x="8016875" y="715963"/>
                        <a:ext cx="623888" cy="520700"/>
                      </a:xfrm>
                      <a:prstGeom prst="cloud">
                        <a:avLst/>
                      </a:prstGeom>
                      <a:solidFill>
                        <a:srgbClr val="FFFF00"/>
                      </a:solidFill>
                      <a:ln>
                        <a:solidFill>
                          <a:srgbClr val="0070C0"/>
                        </a:solidFill>
                      </a:ln>
                    </a:spPr>
                    <a:txSp>
                      <a:txBody>
                        <a:bodyPr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6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fontAlgn="auto"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defRPr/>
                          </a:pPr>
                          <a:r>
                            <a:rPr lang="en-US" sz="2400" b="1" dirty="0">
                              <a:solidFill>
                                <a:srgbClr val="FF0000"/>
                              </a:solidFill>
                            </a:rPr>
                            <a:t>7</a:t>
                          </a:r>
                          <a:endParaRPr lang="ru-RU" sz="2400" b="1" dirty="0">
                            <a:solidFill>
                              <a:srgbClr val="FF0000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34569C" w:rsidRPr="0034569C" w:rsidRDefault="0034569C" w:rsidP="0034569C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34569C">
        <w:rPr>
          <w:rFonts w:ascii="Times New Roman" w:hAnsi="Times New Roman" w:cs="Times New Roman"/>
          <w:b/>
        </w:rPr>
        <w:t>Молоко                               6. Сок</w:t>
      </w:r>
    </w:p>
    <w:p w:rsidR="0034569C" w:rsidRPr="0034569C" w:rsidRDefault="0034569C" w:rsidP="0034569C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34569C">
        <w:rPr>
          <w:rFonts w:ascii="Times New Roman" w:hAnsi="Times New Roman" w:cs="Times New Roman"/>
          <w:b/>
        </w:rPr>
        <w:t xml:space="preserve">Сыр                                       7. Ветчина </w:t>
      </w:r>
    </w:p>
    <w:p w:rsidR="0034569C" w:rsidRPr="0034569C" w:rsidRDefault="0034569C" w:rsidP="0034569C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34569C">
        <w:rPr>
          <w:rFonts w:ascii="Times New Roman" w:hAnsi="Times New Roman" w:cs="Times New Roman"/>
          <w:b/>
        </w:rPr>
        <w:t>Пирожное                            8. Конфета</w:t>
      </w:r>
    </w:p>
    <w:p w:rsidR="0034569C" w:rsidRPr="0034569C" w:rsidRDefault="0034569C" w:rsidP="0034569C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34569C">
        <w:rPr>
          <w:rFonts w:ascii="Times New Roman" w:hAnsi="Times New Roman" w:cs="Times New Roman"/>
          <w:b/>
        </w:rPr>
        <w:t>Хлеб                                       9. Яйца</w:t>
      </w:r>
    </w:p>
    <w:p w:rsidR="0034569C" w:rsidRPr="0034569C" w:rsidRDefault="0034569C" w:rsidP="0034569C">
      <w:pPr>
        <w:pStyle w:val="a5"/>
        <w:numPr>
          <w:ilvl w:val="0"/>
          <w:numId w:val="1"/>
        </w:numPr>
        <w:rPr>
          <w:rFonts w:ascii="Times New Roman" w:hAnsi="Times New Roman" w:cs="Times New Roman"/>
        </w:rPr>
      </w:pPr>
      <w:r w:rsidRPr="0034569C">
        <w:rPr>
          <w:rFonts w:ascii="Times New Roman" w:hAnsi="Times New Roman" w:cs="Times New Roman"/>
          <w:b/>
        </w:rPr>
        <w:t>Рыба                                     10. Масло сливочное</w:t>
      </w:r>
    </w:p>
    <w:sectPr w:rsidR="0034569C" w:rsidRPr="0034569C" w:rsidSect="0057665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6B1F94"/>
    <w:multiLevelType w:val="hybridMultilevel"/>
    <w:tmpl w:val="773008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76654"/>
    <w:rsid w:val="0034569C"/>
    <w:rsid w:val="00576654"/>
    <w:rsid w:val="00912D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D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66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665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4569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comp7</dc:creator>
  <cp:keywords/>
  <dc:description/>
  <cp:lastModifiedBy>ЛАУРКА</cp:lastModifiedBy>
  <cp:revision>3</cp:revision>
  <dcterms:created xsi:type="dcterms:W3CDTF">2007-12-31T22:31:00Z</dcterms:created>
  <dcterms:modified xsi:type="dcterms:W3CDTF">2015-11-02T14:19:00Z</dcterms:modified>
</cp:coreProperties>
</file>